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EF" w:rsidRPr="00800681" w:rsidRDefault="006A06EF" w:rsidP="00800681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РЕСПУБЛИКА КАРЕЛИЯ</w:t>
      </w:r>
    </w:p>
    <w:p w:rsidR="006A06EF" w:rsidRPr="00800681" w:rsidRDefault="006A06EF" w:rsidP="00800681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МУНИЦИПАЛЬНОЕ ОБРАЗОВАНИЕ</w:t>
      </w:r>
    </w:p>
    <w:p w:rsidR="006A06EF" w:rsidRPr="00800681" w:rsidRDefault="006A06EF" w:rsidP="00800681">
      <w:pPr>
        <w:spacing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«МУЕЗЕРСКОЕ ГОРОДСКОЕ ПОСЕЛЕНИЕ»</w:t>
      </w:r>
    </w:p>
    <w:p w:rsidR="006A06EF" w:rsidRPr="00800681" w:rsidRDefault="006A06EF" w:rsidP="0080068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800681">
        <w:rPr>
          <w:rFonts w:ascii="Times New Roman" w:hAnsi="Times New Roman" w:cs="Times New Roman"/>
          <w:sz w:val="26"/>
          <w:szCs w:val="26"/>
        </w:rPr>
        <w:t>СОВЕТ МУЕЗЕРСКОГО ГОРОДСКОГО ПОСЕЛЕНИЯ</w:t>
      </w:r>
    </w:p>
    <w:p w:rsidR="006A06EF" w:rsidRPr="00800681" w:rsidRDefault="006A06EF" w:rsidP="0080068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6A06EF" w:rsidRPr="00800681" w:rsidRDefault="006A06EF" w:rsidP="0080068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800681">
        <w:rPr>
          <w:rFonts w:ascii="Times New Roman" w:hAnsi="Times New Roman" w:cs="Times New Roman"/>
          <w:sz w:val="26"/>
          <w:szCs w:val="26"/>
        </w:rPr>
        <w:t>РЕШЕНИЕ</w:t>
      </w:r>
    </w:p>
    <w:p w:rsidR="006A06EF" w:rsidRPr="00800681" w:rsidRDefault="006A06EF" w:rsidP="0080068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6A06EF" w:rsidRPr="00800681" w:rsidRDefault="006A06EF" w:rsidP="00800681">
      <w:pPr>
        <w:pStyle w:val="ConsTitle"/>
        <w:widowControl/>
        <w:tabs>
          <w:tab w:val="left" w:pos="509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800681">
        <w:rPr>
          <w:rFonts w:ascii="Times New Roman" w:hAnsi="Times New Roman" w:cs="Times New Roman"/>
          <w:b w:val="0"/>
          <w:sz w:val="26"/>
          <w:szCs w:val="26"/>
        </w:rPr>
        <w:t>20 сессии 3 созыва</w:t>
      </w:r>
    </w:p>
    <w:p w:rsidR="006A06EF" w:rsidRPr="00800681" w:rsidRDefault="006A06EF" w:rsidP="00800681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800681">
        <w:rPr>
          <w:rFonts w:ascii="Times New Roman" w:hAnsi="Times New Roman" w:cs="Times New Roman"/>
          <w:b w:val="0"/>
          <w:sz w:val="26"/>
          <w:szCs w:val="26"/>
        </w:rPr>
        <w:t>от «27» апреля 2016 года                                                                                            №  120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О внесении изменений в решение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18 сессии 3 созыва Совета Муезерского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городского поселения от 25 декабря 2015 года № 110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«О бюджете муниципального образования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«Муезерское городское поселение» на 2016 год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</w:p>
    <w:p w:rsidR="006A06EF" w:rsidRPr="00800681" w:rsidRDefault="006A06EF" w:rsidP="00800681">
      <w:pPr>
        <w:rPr>
          <w:rFonts w:ascii="Times New Roman" w:hAnsi="Times New Roman"/>
          <w:b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 xml:space="preserve">Руководствуясь положениями Бюджетного Кодекса Российской Федерации, Устава муниципального образования «Муезерское городское поселение», рассмотрев проект бюджета муниципального образования «Муезерское городское поселение» по доходам и расходам, Совет Муезерского городского поселения </w:t>
      </w:r>
      <w:r w:rsidRPr="00800681">
        <w:rPr>
          <w:rFonts w:ascii="Times New Roman" w:hAnsi="Times New Roman"/>
          <w:b/>
          <w:sz w:val="26"/>
          <w:szCs w:val="26"/>
        </w:rPr>
        <w:t>РЕШИЛ: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1.</w:t>
      </w:r>
      <w:r w:rsidRPr="00800681">
        <w:rPr>
          <w:rFonts w:ascii="Times New Roman" w:hAnsi="Times New Roman"/>
          <w:sz w:val="26"/>
          <w:szCs w:val="26"/>
        </w:rPr>
        <w:t xml:space="preserve"> Внести в решение 18 сессии 3 созыва от 25 декабря 2015 года № 110 «О бюджете муниципального образования «Муезерское городское поселение» на 2016 год» следующие изменения: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1.1.</w:t>
      </w:r>
      <w:r w:rsidRPr="00800681">
        <w:rPr>
          <w:rFonts w:ascii="Times New Roman" w:hAnsi="Times New Roman"/>
          <w:sz w:val="26"/>
          <w:szCs w:val="26"/>
        </w:rPr>
        <w:t xml:space="preserve"> Подпункт 1.1. изложить в следующей редакции: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«1.1. Утвердить основные характеристики бюджета муниципального образования «Муезерское городское поселение» на 2016 год: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1) общий объем доходов бюджета муниципального образования «Муезерское городское поселение» в сумме 9673,2 тыс. рублей, в том числе объем безвозмездных поступлений в сумме 2,0 тыс. рублей;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2) общий объем расходов бюджета муниципального образования «Муезерское городское поселение» в сумме 10470,2 тыс. рублей;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1.2.</w:t>
      </w:r>
      <w:r w:rsidRPr="00800681">
        <w:rPr>
          <w:rFonts w:ascii="Times New Roman" w:hAnsi="Times New Roman"/>
          <w:sz w:val="26"/>
          <w:szCs w:val="26"/>
        </w:rPr>
        <w:t xml:space="preserve"> Подпункт 5.2. изложить в следующей редакции:</w:t>
      </w:r>
    </w:p>
    <w:p w:rsidR="006A06EF" w:rsidRPr="00800681" w:rsidRDefault="006A06EF" w:rsidP="00800681">
      <w:pPr>
        <w:rPr>
          <w:rFonts w:ascii="Times New Roman" w:hAnsi="Times New Roman"/>
        </w:rPr>
      </w:pPr>
      <w:r w:rsidRPr="00800681">
        <w:rPr>
          <w:rFonts w:ascii="Times New Roman" w:hAnsi="Times New Roman"/>
          <w:sz w:val="26"/>
          <w:szCs w:val="26"/>
        </w:rPr>
        <w:t>«</w:t>
      </w:r>
      <w:r w:rsidRPr="00800681">
        <w:rPr>
          <w:rFonts w:ascii="Times New Roman" w:hAnsi="Times New Roman"/>
        </w:rPr>
        <w:t>5.2. Утвердить 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"Муезерское городское поселение" в ведомственной структуре расходов бюджета муниципального образования "Муезерское городское поселение" на 2016 год согласно приложению 4 к настоящему Решению».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b/>
          <w:sz w:val="26"/>
          <w:szCs w:val="26"/>
        </w:rPr>
        <w:t>1.3.</w:t>
      </w:r>
      <w:r w:rsidRPr="00800681">
        <w:rPr>
          <w:rFonts w:ascii="Times New Roman" w:hAnsi="Times New Roman"/>
          <w:sz w:val="26"/>
          <w:szCs w:val="26"/>
        </w:rPr>
        <w:t xml:space="preserve"> Подпункт 5.3. изложить в следующей редакции:</w:t>
      </w:r>
    </w:p>
    <w:p w:rsidR="006A06EF" w:rsidRPr="00800681" w:rsidRDefault="006A06EF" w:rsidP="00800681">
      <w:pPr>
        <w:rPr>
          <w:rFonts w:ascii="Times New Roman" w:hAnsi="Times New Roman"/>
        </w:rPr>
      </w:pPr>
      <w:r w:rsidRPr="00800681">
        <w:rPr>
          <w:rFonts w:ascii="Times New Roman" w:hAnsi="Times New Roman"/>
        </w:rPr>
        <w:t>«5.3. Утвердить распределение бюджетных ассигнований по разделам, подразделам, целевым статьям и видам расходов классификации расходов бюджета муниципального образования "Муезерское городское поселение" на 2016 год согласно приложению 4 к настоящему Решению».</w:t>
      </w:r>
    </w:p>
    <w:p w:rsidR="006A06EF" w:rsidRPr="00800681" w:rsidRDefault="006A06EF" w:rsidP="00800681">
      <w:pPr>
        <w:rPr>
          <w:rFonts w:ascii="Times New Roman" w:hAnsi="Times New Roman"/>
          <w:szCs w:val="28"/>
        </w:rPr>
      </w:pPr>
      <w:r w:rsidRPr="00800681">
        <w:rPr>
          <w:rFonts w:ascii="Times New Roman" w:hAnsi="Times New Roman"/>
          <w:b/>
          <w:sz w:val="26"/>
          <w:szCs w:val="26"/>
        </w:rPr>
        <w:t>1.4.</w:t>
      </w:r>
      <w:r w:rsidRPr="00800681">
        <w:rPr>
          <w:rFonts w:ascii="Times New Roman" w:hAnsi="Times New Roman"/>
          <w:sz w:val="26"/>
          <w:szCs w:val="26"/>
        </w:rPr>
        <w:t xml:space="preserve"> </w:t>
      </w:r>
      <w:r w:rsidRPr="00800681">
        <w:rPr>
          <w:rFonts w:ascii="Times New Roman" w:hAnsi="Times New Roman"/>
          <w:szCs w:val="28"/>
        </w:rPr>
        <w:t>Приложение № 5 решения 18 сессии 3 созыва от 25 декабря 2015 года № 110 «О бюджете муниципального образования «Муезерское городское поселение» на 2016 год изложить в новой редакции согласно приложению № 1 к настоящему решению.</w:t>
      </w:r>
    </w:p>
    <w:p w:rsidR="006A06EF" w:rsidRPr="00800681" w:rsidRDefault="006A06EF" w:rsidP="00800681">
      <w:pPr>
        <w:rPr>
          <w:rFonts w:ascii="Times New Roman" w:hAnsi="Times New Roman"/>
          <w:szCs w:val="28"/>
        </w:rPr>
      </w:pPr>
      <w:r w:rsidRPr="00800681">
        <w:rPr>
          <w:rFonts w:ascii="Times New Roman" w:hAnsi="Times New Roman"/>
          <w:b/>
          <w:sz w:val="26"/>
          <w:szCs w:val="26"/>
        </w:rPr>
        <w:t>1.5.</w:t>
      </w:r>
      <w:r w:rsidRPr="00800681">
        <w:rPr>
          <w:rFonts w:ascii="Times New Roman" w:hAnsi="Times New Roman"/>
          <w:sz w:val="26"/>
          <w:szCs w:val="26"/>
        </w:rPr>
        <w:t xml:space="preserve"> </w:t>
      </w:r>
      <w:r w:rsidRPr="00800681">
        <w:rPr>
          <w:rFonts w:ascii="Times New Roman" w:hAnsi="Times New Roman"/>
          <w:szCs w:val="28"/>
        </w:rPr>
        <w:t>Приложение № 4 решения 18 сессии 3 созыва от 25 декабря 2015 года № 110 «О бюджете муниципального образования «Муезерское городское поселение» на 2016 год изложить в новой редакции согласно приложению № 2 к настоящему решению.</w:t>
      </w:r>
      <w:bookmarkStart w:id="0" w:name="_Hlk312423965"/>
    </w:p>
    <w:p w:rsidR="006A06EF" w:rsidRPr="00800681" w:rsidRDefault="006A06EF" w:rsidP="00800681">
      <w:pPr>
        <w:rPr>
          <w:rFonts w:ascii="Times New Roman" w:hAnsi="Times New Roman"/>
          <w:szCs w:val="28"/>
        </w:rPr>
      </w:pPr>
      <w:r w:rsidRPr="00800681">
        <w:rPr>
          <w:rFonts w:ascii="Times New Roman" w:hAnsi="Times New Roman"/>
          <w:b/>
          <w:sz w:val="26"/>
          <w:szCs w:val="26"/>
        </w:rPr>
        <w:t>1.6.</w:t>
      </w:r>
      <w:r w:rsidRPr="00800681">
        <w:rPr>
          <w:rFonts w:ascii="Times New Roman" w:hAnsi="Times New Roman"/>
          <w:sz w:val="26"/>
          <w:szCs w:val="26"/>
        </w:rPr>
        <w:t xml:space="preserve"> </w:t>
      </w:r>
      <w:r w:rsidRPr="00800681">
        <w:rPr>
          <w:rFonts w:ascii="Times New Roman" w:hAnsi="Times New Roman"/>
          <w:szCs w:val="28"/>
        </w:rPr>
        <w:t xml:space="preserve">Приложение № 8 решения </w:t>
      </w:r>
      <w:bookmarkEnd w:id="0"/>
      <w:r w:rsidRPr="00800681">
        <w:rPr>
          <w:rFonts w:ascii="Times New Roman" w:hAnsi="Times New Roman"/>
          <w:szCs w:val="28"/>
        </w:rPr>
        <w:t>18 сессии 3 созыва от 25 декабря 2015 года № 110 «О бюджете муниципального образования «Муезерское городское поселение» на 2016 год изложить в новой редакции согласно приложению № 3 к настоящему решению.</w:t>
      </w:r>
    </w:p>
    <w:p w:rsidR="006A06EF" w:rsidRPr="00800681" w:rsidRDefault="006A06EF" w:rsidP="00800681">
      <w:pPr>
        <w:rPr>
          <w:rFonts w:ascii="Times New Roman" w:hAnsi="Times New Roman"/>
          <w:szCs w:val="28"/>
        </w:rPr>
      </w:pPr>
      <w:r w:rsidRPr="00800681">
        <w:rPr>
          <w:rFonts w:ascii="Times New Roman" w:hAnsi="Times New Roman"/>
          <w:b/>
          <w:sz w:val="26"/>
          <w:szCs w:val="26"/>
        </w:rPr>
        <w:t>2.</w:t>
      </w:r>
      <w:r w:rsidRPr="00800681">
        <w:rPr>
          <w:rFonts w:ascii="Times New Roman" w:hAnsi="Times New Roman"/>
          <w:sz w:val="26"/>
          <w:szCs w:val="26"/>
        </w:rPr>
        <w:t xml:space="preserve"> </w:t>
      </w:r>
      <w:r w:rsidRPr="00800681">
        <w:rPr>
          <w:rFonts w:ascii="Times New Roman" w:hAnsi="Times New Roman"/>
          <w:szCs w:val="28"/>
        </w:rPr>
        <w:t xml:space="preserve">Настоящее Решение вступает в силу со дня его официального опубликования (обнародования). 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Председатель совета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  <w:r w:rsidRPr="00800681">
        <w:rPr>
          <w:rFonts w:ascii="Times New Roman" w:hAnsi="Times New Roman"/>
          <w:sz w:val="26"/>
          <w:szCs w:val="26"/>
        </w:rPr>
        <w:t>Муезерского городского поселения                                                     Е.Э.Климошевская</w:t>
      </w:r>
    </w:p>
    <w:p w:rsidR="006A06EF" w:rsidRPr="00800681" w:rsidRDefault="006A06EF" w:rsidP="00800681">
      <w:pPr>
        <w:rPr>
          <w:rFonts w:ascii="Times New Roman" w:hAnsi="Times New Roman"/>
          <w:sz w:val="26"/>
          <w:szCs w:val="26"/>
        </w:rPr>
      </w:pPr>
    </w:p>
    <w:p w:rsidR="006A06EF" w:rsidRPr="00800681" w:rsidRDefault="006A06EF" w:rsidP="00800681">
      <w:pPr>
        <w:rPr>
          <w:rFonts w:ascii="Times New Roman" w:hAnsi="Times New Roman"/>
          <w:szCs w:val="28"/>
        </w:rPr>
      </w:pPr>
      <w:r w:rsidRPr="00800681">
        <w:rPr>
          <w:rFonts w:ascii="Times New Roman" w:hAnsi="Times New Roman"/>
          <w:szCs w:val="28"/>
        </w:rPr>
        <w:t xml:space="preserve">Глава Муезерского городского поселения              </w:t>
      </w:r>
      <w:r>
        <w:rPr>
          <w:rFonts w:ascii="Times New Roman" w:hAnsi="Times New Roman"/>
          <w:szCs w:val="28"/>
        </w:rPr>
        <w:t xml:space="preserve">                             </w:t>
      </w:r>
      <w:r w:rsidRPr="00800681">
        <w:rPr>
          <w:rFonts w:ascii="Times New Roman" w:hAnsi="Times New Roman"/>
          <w:szCs w:val="28"/>
        </w:rPr>
        <w:t xml:space="preserve">                    Л.Н.Баринкова</w:t>
      </w: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Pr="009A5CB6" w:rsidRDefault="006A06EF" w:rsidP="00697751">
      <w:pPr>
        <w:pStyle w:val="ConsTitle"/>
        <w:widowControl/>
        <w:tabs>
          <w:tab w:val="left" w:pos="7440"/>
        </w:tabs>
        <w:ind w:right="0"/>
        <w:rPr>
          <w:rFonts w:ascii="Times New Roman" w:hAnsi="Times New Roman"/>
          <w:spacing w:val="30"/>
          <w:sz w:val="24"/>
          <w:szCs w:val="24"/>
        </w:rPr>
      </w:pPr>
      <w:r w:rsidRPr="009A5CB6">
        <w:rPr>
          <w:rFonts w:ascii="Times New Roman" w:hAnsi="Times New Roman"/>
          <w:spacing w:val="30"/>
          <w:sz w:val="24"/>
          <w:szCs w:val="24"/>
        </w:rPr>
        <w:tab/>
      </w:r>
      <w:r>
        <w:rPr>
          <w:rFonts w:ascii="Times New Roman" w:hAnsi="Times New Roman"/>
          <w:spacing w:val="30"/>
          <w:sz w:val="24"/>
          <w:szCs w:val="24"/>
        </w:rPr>
        <w:t xml:space="preserve"> </w:t>
      </w:r>
    </w:p>
    <w:p w:rsidR="006A06EF" w:rsidRPr="00697751" w:rsidRDefault="006A06EF" w:rsidP="0069775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69775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ПОЯСНИТЕЛЬНАЯ  ЗАПИСКА </w:t>
      </w:r>
    </w:p>
    <w:p w:rsidR="006A06EF" w:rsidRPr="00697751" w:rsidRDefault="006A06EF" w:rsidP="00697751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6A06EF" w:rsidRPr="00697751" w:rsidRDefault="006A06EF" w:rsidP="00697751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9775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к  Решению </w:t>
      </w:r>
      <w:r w:rsidRPr="00697751">
        <w:rPr>
          <w:rFonts w:ascii="Times New Roman" w:hAnsi="Times New Roman" w:cs="Times New Roman"/>
          <w:sz w:val="28"/>
          <w:szCs w:val="28"/>
        </w:rPr>
        <w:t xml:space="preserve"> 20</w:t>
      </w:r>
      <w:r w:rsidRPr="00697751">
        <w:rPr>
          <w:rFonts w:ascii="Times New Roman" w:hAnsi="Times New Roman" w:cs="Times New Roman"/>
          <w:sz w:val="26"/>
          <w:szCs w:val="26"/>
        </w:rPr>
        <w:t xml:space="preserve">  сессии   3   созыва</w:t>
      </w:r>
      <w:r w:rsidRPr="0069775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697751">
        <w:rPr>
          <w:rFonts w:ascii="Times New Roman" w:hAnsi="Times New Roman" w:cs="Times New Roman"/>
          <w:b w:val="0"/>
          <w:sz w:val="24"/>
          <w:szCs w:val="24"/>
        </w:rPr>
        <w:t xml:space="preserve">№     «О внесении  изменений  в  решение  18  сессии  3 созыва  Совета  Муезерского городского поселения  от  25  декабря  2015 года  № 110  «О  бюджете  Муезерского                                                                                          </w:t>
      </w:r>
    </w:p>
    <w:p w:rsidR="006A06EF" w:rsidRPr="00697751" w:rsidRDefault="006A06EF" w:rsidP="00697751">
      <w:pPr>
        <w:rPr>
          <w:rFonts w:ascii="Times New Roman" w:hAnsi="Times New Roman"/>
          <w:b/>
        </w:rPr>
      </w:pPr>
      <w:r w:rsidRPr="00697751">
        <w:rPr>
          <w:rFonts w:ascii="Times New Roman" w:hAnsi="Times New Roman"/>
          <w:sz w:val="26"/>
          <w:szCs w:val="26"/>
        </w:rPr>
        <w:t xml:space="preserve">                                     городского  поселения  на 2016 год»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  <w:r w:rsidRPr="00697751">
        <w:rPr>
          <w:rFonts w:ascii="Times New Roman" w:hAnsi="Times New Roman"/>
        </w:rPr>
        <w:t xml:space="preserve">     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  <w:b/>
        </w:rPr>
      </w:pPr>
      <w:r w:rsidRPr="00697751">
        <w:rPr>
          <w:rFonts w:ascii="Times New Roman" w:hAnsi="Times New Roman"/>
          <w:b/>
        </w:rPr>
        <w:t>Изменения  в  расходную  часть  бюджета  на   797001,13 руб.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  <w:r w:rsidRPr="00697751">
        <w:rPr>
          <w:rFonts w:ascii="Times New Roman" w:hAnsi="Times New Roman"/>
        </w:rPr>
        <w:t>Расходная  часть  бюджета  увеличивается  за  счет  остатков средств бюджета на 01.01.2016 года.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  <w:r w:rsidRPr="00697751">
        <w:rPr>
          <w:rFonts w:ascii="Times New Roman" w:hAnsi="Times New Roman"/>
        </w:rPr>
        <w:t xml:space="preserve">        Добавить  на КБК - 01104090000016020244225 – 797001,13 руб.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  <w:r w:rsidRPr="00697751">
        <w:rPr>
          <w:rFonts w:ascii="Times New Roman" w:hAnsi="Times New Roman"/>
        </w:rPr>
        <w:t xml:space="preserve">                                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  <w:r w:rsidRPr="00697751">
        <w:rPr>
          <w:rFonts w:ascii="Times New Roman" w:hAnsi="Times New Roman"/>
        </w:rPr>
        <w:t xml:space="preserve">Доходная часть  бюджета составляет 9 673200,00 , расходная часть составляет  с учетом  вносимых  изменений 10 470201,13 руб. Дефицит бюджета - 797001,13  руб. </w:t>
      </w:r>
    </w:p>
    <w:p w:rsidR="006A06EF" w:rsidRPr="00697751" w:rsidRDefault="006A06EF" w:rsidP="00697751">
      <w:pPr>
        <w:spacing w:line="360" w:lineRule="auto"/>
        <w:jc w:val="both"/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p w:rsidR="006A06EF" w:rsidRPr="00800681" w:rsidRDefault="006A06EF" w:rsidP="00800681">
      <w:pPr>
        <w:tabs>
          <w:tab w:val="left" w:pos="360"/>
        </w:tabs>
        <w:rPr>
          <w:rFonts w:ascii="Times New Roman" w:hAnsi="Times New Roman"/>
        </w:rPr>
      </w:pPr>
    </w:p>
    <w:sectPr w:rsidR="006A06EF" w:rsidRPr="00800681" w:rsidSect="004A22E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E79"/>
    <w:rsid w:val="00060021"/>
    <w:rsid w:val="00340DD6"/>
    <w:rsid w:val="004264DC"/>
    <w:rsid w:val="004A22E5"/>
    <w:rsid w:val="00697751"/>
    <w:rsid w:val="006A06EF"/>
    <w:rsid w:val="00796BE0"/>
    <w:rsid w:val="00800681"/>
    <w:rsid w:val="00816E79"/>
    <w:rsid w:val="009A5CB6"/>
    <w:rsid w:val="00A50F82"/>
    <w:rsid w:val="00A5153F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E79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6E79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6E7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Title">
    <w:name w:val="ConsTitle"/>
    <w:uiPriority w:val="99"/>
    <w:rsid w:val="0080068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">
    <w:name w:val="Знак"/>
    <w:basedOn w:val="Normal"/>
    <w:uiPriority w:val="99"/>
    <w:rsid w:val="00800681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04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618</Words>
  <Characters>3523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7</cp:revision>
  <dcterms:created xsi:type="dcterms:W3CDTF">2016-04-29T09:03:00Z</dcterms:created>
  <dcterms:modified xsi:type="dcterms:W3CDTF">2016-04-29T09:23:00Z</dcterms:modified>
</cp:coreProperties>
</file>